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Kraków -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Katering w Krakowie - jaki wybrać?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Kraków - sprawdź!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Express oferuje </w:t>
      </w:r>
      <w:r>
        <w:rPr>
          <w:rFonts w:ascii="calibri" w:hAnsi="calibri" w:eastAsia="calibri" w:cs="calibri"/>
          <w:sz w:val="24"/>
          <w:szCs w:val="24"/>
          <w:b/>
        </w:rPr>
        <w:t xml:space="preserve">catering Kraków</w:t>
      </w:r>
      <w:r>
        <w:rPr>
          <w:rFonts w:ascii="calibri" w:hAnsi="calibri" w:eastAsia="calibri" w:cs="calibri"/>
          <w:sz w:val="24"/>
          <w:szCs w:val="24"/>
        </w:rPr>
        <w:t xml:space="preserve">. Na czym on polega? Czy warto z niego skorzystać?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Catering Kraków z transportem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Kraków Express gwarantowany jest transport na miejsce całego przygotowanego pożywienia. Oprócz tego w ofercie jest również serwis i odpowiednie meble, tak by podać poczęstunek w odpowiedniej oprawie. Dodatkowo możliwe jest również sięgnięcie po zastawę stołową, która będzie pasować do oferowanego jedzenia.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Najlepsi kelnerzy i kelnerki!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Kraków Express zatrudnia doświadczonych kelnerów i kelnerki, którzy mają wiele lat wiedzy i umiejętności popartej pracą w gastronomii. Aby w pełni spełnić oczekiwania klientów na wstępie dokonujemy oględzin miejsca, w którym ma się odbyć przyjęcie. Takie postępowanie prowadzi do dobrego rozplanowania czynności i skali przyjęcia.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Warto wejść na stronę Kraków Express i zapoznać się z ofertą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catering Kraków</w:t>
      </w:r>
      <w:r>
        <w:rPr>
          <w:rFonts w:ascii="calibri" w:hAnsi="calibri" w:eastAsia="calibri" w:cs="calibri"/>
          <w:sz w:val="24"/>
          <w:szCs w:val="24"/>
        </w:rPr>
        <w:t xml:space="preserve"> - być może to właśnie będzie strzałem w dziesiątkę!</w:t>
      </w:r>
    </w:p>
    <w:p>
      <w:r>
        <w:rPr>
          <w:rFonts w:ascii="calibri" w:hAnsi="calibri" w:eastAsia="calibri" w:cs="calibri"/>
          <w:sz w:val="24"/>
          <w:szCs w:val="24"/>
        </w:rPr>
        <w:t xml:space="preserve">Zajmuje się tym Katarzyna Włodarska, która z przyjemnością pośpieszy z odpowiedzią na wszystkie nurtujące pytania. 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 od odwiedzin strony Kraków Express i wyboru najlepszego kateringu - kliknij i sprawdź pełną ofertę. Więcej dowiesz się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http://www.krakowexpress.pl/catering-krakow/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krakowexpress.pl/catering-krak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2026-08-02T02:37:02+02:00</dcterms:created>
  <dcterms:modified xsi:type="dcterms:W3CDTF">2026-08-02T02:37:02+02:00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